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6D953E53" w:rsidR="00607BE8" w:rsidRPr="00F2778B" w:rsidRDefault="000156ED" w:rsidP="00AF4186">
      <w:pPr>
        <w:suppressAutoHyphens/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Form 25: </w:t>
      </w:r>
      <w:r w:rsidR="00AF4186" w:rsidRPr="00F2778B">
        <w:rPr>
          <w:rFonts w:ascii="Book Antiqua" w:hAnsi="Book Antiqua" w:cs="Arial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="00E33EB4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E33EB4"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="00AF4186" w:rsidRPr="00F2778B">
        <w:rPr>
          <w:rFonts w:ascii="Book Antiqua" w:hAnsi="Book Antiqua" w:cs="Arial"/>
          <w:bCs/>
          <w:sz w:val="22"/>
          <w:szCs w:val="22"/>
        </w:rPr>
        <w:t>, if applicable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hAnsi="Book Antiqua" w:cs="Arial"/>
          <w:bCs/>
          <w:i/>
          <w:iCs/>
          <w:sz w:val="22"/>
          <w:szCs w:val="22"/>
        </w:rPr>
        <w:t>[to be submitted on the letter head of the issuer</w:t>
      </w:r>
      <w:r w:rsidR="00AE54F2"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.] </w:t>
      </w:r>
    </w:p>
    <w:p w14:paraId="46057196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B3DD3FC" w14:textId="0CB9C20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6DFA4E0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6912AF4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7A29B192" w14:textId="072739D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…..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[Name of Contract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(s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</w:t>
      </w:r>
      <w:r w:rsidR="009B1048">
        <w:rPr>
          <w:rFonts w:ascii="Book Antiqua" w:eastAsia="MS Mincho" w:hAnsi="Book Antiqua" w:cs="Arial"/>
          <w:bCs/>
          <w:i/>
          <w:sz w:val="22"/>
          <w:szCs w:val="22"/>
        </w:rPr>
        <w:t>[</w:t>
      </w:r>
      <w:proofErr w:type="gramEnd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details </w:t>
      </w:r>
      <w:proofErr w:type="gramStart"/>
      <w:r w:rsidR="005E5D27">
        <w:rPr>
          <w:rFonts w:ascii="Book Antiqua" w:eastAsia="MS Mincho" w:hAnsi="Book Antiqua" w:cs="Arial"/>
          <w:bCs/>
          <w:i/>
          <w:sz w:val="22"/>
          <w:szCs w:val="22"/>
        </w:rPr>
        <w:t>of</w:t>
      </w:r>
      <w:r w:rsidR="004B5145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1E65F1">
        <w:rPr>
          <w:rFonts w:ascii="Book Antiqua" w:eastAsia="MS Mincho" w:hAnsi="Book Antiqua" w:cs="Arial"/>
          <w:bCs/>
          <w:i/>
          <w:sz w:val="22"/>
          <w:szCs w:val="22"/>
        </w:rPr>
        <w:t>all</w:t>
      </w:r>
      <w:proofErr w:type="gramEnd"/>
      <w:r w:rsidR="001E65F1">
        <w:rPr>
          <w:rFonts w:ascii="Book Antiqua" w:eastAsia="MS Mincho" w:hAnsi="Book Antiqua" w:cs="Arial"/>
          <w:bCs/>
          <w:i/>
          <w:sz w:val="22"/>
          <w:szCs w:val="22"/>
        </w:rPr>
        <w:t xml:space="preserve"> the contracts </w:t>
      </w:r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awarded under the package pursuant to ITB Clause 31.4 shall be </w:t>
      </w:r>
      <w:proofErr w:type="gramStart"/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mentioned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]</w:t>
      </w:r>
      <w:proofErr w:type="gramEnd"/>
    </w:p>
    <w:p w14:paraId="2C8E3390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665CE92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548D2CC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1569BF8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14E5A4FE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0611FA46" w14:textId="77777777" w:rsidR="00F2778B" w:rsidRPr="00F2778B" w:rsidRDefault="00F2778B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03A45F67" w14:textId="03B4CAA2" w:rsidR="00034524" w:rsidRPr="00F2778B" w:rsidRDefault="00034524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 w:rsidR="00AE25AD">
        <w:rPr>
          <w:rFonts w:ascii="Book Antiqua" w:eastAsia="MS Mincho" w:hAnsi="Book Antiqua" w:cs="Arial"/>
          <w:bCs/>
          <w:i/>
          <w:i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i/>
          <w:iCs/>
          <w:sz w:val="22"/>
          <w:szCs w:val="22"/>
        </w:rPr>
        <w:t>s</w:t>
      </w:r>
      <w:r w:rsidR="00996DE9">
        <w:rPr>
          <w:rFonts w:ascii="Book Antiqua" w:eastAsia="MS Mincho" w:hAnsi="Book Antiqua" w:cs="Arial"/>
          <w:bCs/>
          <w:i/>
          <w:iCs/>
          <w:sz w:val="22"/>
          <w:szCs w:val="22"/>
        </w:rPr>
        <w:t>)</w:t>
      </w:r>
      <w:r w:rsidR="00996DE9"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proofErr w:type="gramStart"/>
      <w:r w:rsidRPr="00F2778B">
        <w:rPr>
          <w:rFonts w:ascii="Book Antiqua" w:eastAsia="MS Mincho" w:hAnsi="Book Antiqua" w:cs="Arial"/>
          <w:bCs/>
          <w:sz w:val="22"/>
          <w:szCs w:val="22"/>
        </w:rPr>
        <w:t>.....</w:t>
      </w:r>
      <w:proofErr w:type="gramEnd"/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4B5145">
        <w:rPr>
          <w:rFonts w:ascii="Book Antiqua" w:hAnsi="Book Antiqua" w:cs="Arial"/>
          <w:bCs/>
          <w:sz w:val="22"/>
          <w:szCs w:val="22"/>
        </w:rPr>
        <w:t>[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 w:rsidR="00F84B4C"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 w:rsidR="00F90A19"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 w:rsidR="004B5145"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>…….................</w:t>
      </w:r>
      <w:proofErr w:type="gramStart"/>
      <w:r w:rsidRPr="007B0129">
        <w:rPr>
          <w:rFonts w:ascii="Book Antiqua" w:hAnsi="Book Antiqua" w:cs="Arial"/>
          <w:bCs/>
          <w:sz w:val="22"/>
          <w:szCs w:val="22"/>
        </w:rPr>
        <w:t>…..</w:t>
      </w:r>
      <w:proofErr w:type="gramEnd"/>
      <w:r w:rsidRPr="007B0129">
        <w:rPr>
          <w:rFonts w:ascii="Book Antiqua" w:hAnsi="Book Antiqua" w:cs="Arial"/>
          <w:bCs/>
          <w:sz w:val="22"/>
          <w:szCs w:val="22"/>
        </w:rPr>
        <w:t xml:space="preserve">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 </w:t>
      </w:r>
      <w:r w:rsidRPr="007B0129">
        <w:rPr>
          <w:rFonts w:ascii="Book Antiqua" w:hAnsi="Book Antiqua" w:cs="Arial"/>
          <w:bCs/>
          <w:sz w:val="22"/>
          <w:szCs w:val="22"/>
          <w:lang w:val="en-GB"/>
        </w:rPr>
        <w:t xml:space="preserve">…… 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(insert name of Package </w:t>
      </w:r>
      <w:r w:rsidR="00FE5CA0"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>along with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 xml:space="preserve"> name of the Project)</w:t>
      </w:r>
      <w:r w:rsidRPr="007B0129">
        <w:rPr>
          <w:rFonts w:ascii="Book Antiqua" w:eastAsia="MS Mincho" w:hAnsi="Book Antiqua" w:cs="Arial"/>
          <w:bCs/>
          <w:sz w:val="22"/>
          <w:szCs w:val="22"/>
        </w:rPr>
        <w:t>.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</w:t>
      </w:r>
    </w:p>
    <w:p w14:paraId="60A4BCD5" w14:textId="77777777" w:rsidR="00CB12A8" w:rsidRPr="00F2778B" w:rsidRDefault="00CB12A8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C850C5C" w14:textId="27A87E6F" w:rsidR="001E4A4A" w:rsidRPr="00F2778B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0156E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19/07/2024</w:t>
      </w:r>
      <w:r w:rsidR="00630B2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64292859" w:rsidR="001E4A4A" w:rsidRPr="000D6341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F2778B">
        <w:rPr>
          <w:rFonts w:ascii="Book Antiqua" w:hAnsi="Book Antiqua" w:cs="Arial"/>
          <w:bCs/>
          <w:sz w:val="22"/>
          <w:szCs w:val="22"/>
        </w:rPr>
        <w:t xml:space="preserve">16/11/2021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issued by Ministry of Power 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[hereinafter, “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”] </w:t>
      </w:r>
      <w:r w:rsidR="000D6341" w:rsidRPr="000D6341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*</w:t>
      </w:r>
    </w:p>
    <w:p w14:paraId="1BEC2C22" w14:textId="77777777" w:rsidR="002F7BCA" w:rsidRPr="00F2778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and any subsequent modifications/Amendments, if any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4E65D384" w14:textId="4A6C6E1E" w:rsidR="00460A36" w:rsidRPr="00F2778B" w:rsidRDefault="002F7BCA" w:rsidP="001C09B8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line with the provisions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3907BF">
        <w:rPr>
          <w:rFonts w:ascii="Book Antiqua" w:hAnsi="Book Antiqua" w:cs="Arial"/>
          <w:bCs/>
          <w:sz w:val="22"/>
          <w:szCs w:val="22"/>
        </w:rPr>
        <w:t>*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CB12A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Contractor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have submitted an Affidavit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of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self-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certification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</w:t>
      </w:r>
      <w:r w:rsidR="00F2778B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you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regarding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Goods/Services/Works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Supplier”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B4610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bookmarkStart w:id="0" w:name="_Hlk94537973"/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the </w:t>
      </w:r>
      <w:r w:rsidR="004377F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Contract</w:t>
      </w:r>
      <w:bookmarkEnd w:id="0"/>
      <w:r w:rsidR="00666C96"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wherein they have 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agreed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abide by the terms and conditions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="001E4A4A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1E4A4A" w:rsidRPr="00F2778B">
        <w:rPr>
          <w:rFonts w:ascii="Book Antiqua" w:hAnsi="Book Antiqua" w:cs="Arial"/>
          <w:bCs/>
          <w:sz w:val="22"/>
          <w:szCs w:val="22"/>
        </w:rPr>
        <w:t xml:space="preserve">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.</w:t>
      </w:r>
    </w:p>
    <w:p w14:paraId="33704D84" w14:textId="77DDF1C8" w:rsidR="001F65BD" w:rsidRPr="00F2778B" w:rsidRDefault="00460A36" w:rsidP="008F64D7">
      <w:pPr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Further, in line with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statutory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certificate giving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Supplier’(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) for the Contract </w:t>
      </w:r>
      <w:r w:rsidR="00666C96"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765A7D44" w14:textId="77777777" w:rsidR="00F24567" w:rsidRPr="00F2778B" w:rsidRDefault="00F24567" w:rsidP="008F64D7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0884A260" w14:textId="29D44676" w:rsidR="00D92F8A" w:rsidRPr="00F2778B" w:rsidRDefault="00D92F8A" w:rsidP="00401BCC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Accordingly, we, the Statutory Auditor(s)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proofErr w:type="spellStart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ost</w:t>
      </w:r>
      <w:proofErr w:type="spellEnd"/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of the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Supplier”/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</w:t>
      </w:r>
      <w:r w:rsid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r”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[c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hoose as applicable]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>choose as applicable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certify that the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as defined under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PPP-MII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proofErr w:type="spellStart"/>
      <w:r w:rsidR="000D0D20"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E4A4A" w:rsidRPr="00F2778B">
        <w:rPr>
          <w:rFonts w:ascii="Book Antiqua" w:hAnsi="Book Antiqua" w:cs="Arial"/>
          <w:bCs/>
          <w:sz w:val="22"/>
          <w:szCs w:val="22"/>
        </w:rPr>
        <w:t>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in the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Goods/Service/Works supplied by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901A9D" w:rsidRPr="00F2778B">
        <w:rPr>
          <w:bCs/>
        </w:rPr>
        <w:t xml:space="preserve"> 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Supplier’[</w:t>
      </w:r>
      <w:r w:rsidR="00901A9D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1F65B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B13BAA"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 w:rsidR="00F70BD9"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="00A96E5D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is ……….. percentage [</w:t>
      </w:r>
      <w:r w:rsidR="00AE54F2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content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74BE69AC" w14:textId="5969C699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of, 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proofErr w:type="gramEnd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C815DE0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&lt;&lt;Statutory Auditor’s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C1345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C13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auditor’s/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accountant’s/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Chartered accountant’s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F2778B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0C9595DC" w14:textId="7CCA8B20" w:rsidR="005E66CB" w:rsidRDefault="000D6341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*</w:t>
      </w:r>
      <w:r w:rsidR="00DD1458" w:rsidRPr="00DD1458">
        <w:t xml:space="preserve"> </w:t>
      </w:r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In case of Telecom Products/services /works, relevant DoT order/notification may be mentioned instead of </w:t>
      </w:r>
      <w:proofErr w:type="spellStart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MoP</w:t>
      </w:r>
      <w:proofErr w:type="spellEnd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 Order while preparing bidding documents. Similarly, for other products, services works where the concerned Nodal ministry has issued notification/guidelines /orders w.r.t PPP-MII policy, the same may be suitably incorporated instead of </w:t>
      </w:r>
      <w:proofErr w:type="spellStart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MoP</w:t>
      </w:r>
      <w:proofErr w:type="spellEnd"/>
      <w:r w:rsidR="00DD1458" w:rsidRPr="00DD1458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 Order</w:t>
      </w:r>
    </w:p>
    <w:p w14:paraId="1A4C01A1" w14:textId="77777777" w:rsidR="00DD1458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p w14:paraId="2881D789" w14:textId="77777777" w:rsidR="00DD1458" w:rsidRDefault="00DD1458" w:rsidP="00DD1458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4A99339" w14:textId="77777777" w:rsidR="00DD1458" w:rsidRPr="00F2778B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sectPr w:rsidR="00DD1458" w:rsidRPr="00F2778B" w:rsidSect="00D0674C">
      <w:headerReference w:type="default" r:id="rId8"/>
      <w:footerReference w:type="default" r:id="rId9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AEC25" w14:textId="77777777" w:rsidR="00D671EA" w:rsidRDefault="00D671EA" w:rsidP="00A543FF">
      <w:r>
        <w:separator/>
      </w:r>
    </w:p>
  </w:endnote>
  <w:endnote w:type="continuationSeparator" w:id="0">
    <w:p w14:paraId="249EC15E" w14:textId="77777777" w:rsidR="00D671EA" w:rsidRDefault="00D671E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672F9" w14:textId="77777777" w:rsidR="00D671EA" w:rsidRDefault="00D671EA" w:rsidP="00A543FF">
      <w:r>
        <w:separator/>
      </w:r>
    </w:p>
  </w:footnote>
  <w:footnote w:type="continuationSeparator" w:id="0">
    <w:p w14:paraId="6D085DDD" w14:textId="77777777" w:rsidR="00D671EA" w:rsidRDefault="00D671E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4DAF9" w14:textId="56531611" w:rsidR="00AE1423" w:rsidRPr="00AE1423" w:rsidRDefault="00AE1423" w:rsidP="00AE1423">
    <w:pPr>
      <w:pStyle w:val="Header"/>
      <w:jc w:val="right"/>
      <w:rPr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156ED"/>
    <w:rsid w:val="00034524"/>
    <w:rsid w:val="00046AA9"/>
    <w:rsid w:val="00050B0A"/>
    <w:rsid w:val="000B631B"/>
    <w:rsid w:val="000C30BF"/>
    <w:rsid w:val="000D0D20"/>
    <w:rsid w:val="000D1627"/>
    <w:rsid w:val="000D20F1"/>
    <w:rsid w:val="000D6341"/>
    <w:rsid w:val="000E488D"/>
    <w:rsid w:val="00107AAF"/>
    <w:rsid w:val="0011148E"/>
    <w:rsid w:val="00177B70"/>
    <w:rsid w:val="001A1234"/>
    <w:rsid w:val="001A6776"/>
    <w:rsid w:val="001C09B8"/>
    <w:rsid w:val="001C1345"/>
    <w:rsid w:val="001D41F4"/>
    <w:rsid w:val="001E1A43"/>
    <w:rsid w:val="001E4A4A"/>
    <w:rsid w:val="001E65F1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D4A"/>
    <w:rsid w:val="00335F8E"/>
    <w:rsid w:val="003370A7"/>
    <w:rsid w:val="00355135"/>
    <w:rsid w:val="003837B6"/>
    <w:rsid w:val="003907BF"/>
    <w:rsid w:val="003B1DA0"/>
    <w:rsid w:val="003B7921"/>
    <w:rsid w:val="003F04CC"/>
    <w:rsid w:val="003F730E"/>
    <w:rsid w:val="00401BCC"/>
    <w:rsid w:val="00415063"/>
    <w:rsid w:val="00431739"/>
    <w:rsid w:val="004377F8"/>
    <w:rsid w:val="00460A36"/>
    <w:rsid w:val="00464B88"/>
    <w:rsid w:val="004B5145"/>
    <w:rsid w:val="004D4544"/>
    <w:rsid w:val="004E0ECE"/>
    <w:rsid w:val="004E1F25"/>
    <w:rsid w:val="00501C6A"/>
    <w:rsid w:val="0052641C"/>
    <w:rsid w:val="00541837"/>
    <w:rsid w:val="0055605E"/>
    <w:rsid w:val="00581874"/>
    <w:rsid w:val="005A3321"/>
    <w:rsid w:val="005A702E"/>
    <w:rsid w:val="005C1428"/>
    <w:rsid w:val="005E3281"/>
    <w:rsid w:val="005E5D27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41956"/>
    <w:rsid w:val="007457C2"/>
    <w:rsid w:val="00793826"/>
    <w:rsid w:val="007B0129"/>
    <w:rsid w:val="007B7302"/>
    <w:rsid w:val="007F11FE"/>
    <w:rsid w:val="00824702"/>
    <w:rsid w:val="00842F9E"/>
    <w:rsid w:val="008C175C"/>
    <w:rsid w:val="008F64D7"/>
    <w:rsid w:val="00901A9D"/>
    <w:rsid w:val="00946FBC"/>
    <w:rsid w:val="0094744A"/>
    <w:rsid w:val="009500B5"/>
    <w:rsid w:val="009752A7"/>
    <w:rsid w:val="00991DB6"/>
    <w:rsid w:val="00992C4D"/>
    <w:rsid w:val="00996DE9"/>
    <w:rsid w:val="009B1048"/>
    <w:rsid w:val="009B3276"/>
    <w:rsid w:val="009C56CC"/>
    <w:rsid w:val="009D5F92"/>
    <w:rsid w:val="00A1427A"/>
    <w:rsid w:val="00A47C7B"/>
    <w:rsid w:val="00A543FF"/>
    <w:rsid w:val="00A90259"/>
    <w:rsid w:val="00A9073D"/>
    <w:rsid w:val="00A96E5D"/>
    <w:rsid w:val="00AB6574"/>
    <w:rsid w:val="00AD1092"/>
    <w:rsid w:val="00AE1423"/>
    <w:rsid w:val="00AE25AD"/>
    <w:rsid w:val="00AE54F2"/>
    <w:rsid w:val="00AF19AF"/>
    <w:rsid w:val="00AF4186"/>
    <w:rsid w:val="00B048CD"/>
    <w:rsid w:val="00B13BAA"/>
    <w:rsid w:val="00B313C4"/>
    <w:rsid w:val="00B46100"/>
    <w:rsid w:val="00B47ACA"/>
    <w:rsid w:val="00B5501B"/>
    <w:rsid w:val="00B67656"/>
    <w:rsid w:val="00B7063A"/>
    <w:rsid w:val="00B72AD5"/>
    <w:rsid w:val="00B74D68"/>
    <w:rsid w:val="00B93421"/>
    <w:rsid w:val="00BA63B4"/>
    <w:rsid w:val="00BE337D"/>
    <w:rsid w:val="00BE7F18"/>
    <w:rsid w:val="00C04AD1"/>
    <w:rsid w:val="00C26E71"/>
    <w:rsid w:val="00C631C4"/>
    <w:rsid w:val="00C6515C"/>
    <w:rsid w:val="00C678AC"/>
    <w:rsid w:val="00C8281F"/>
    <w:rsid w:val="00C9033D"/>
    <w:rsid w:val="00CB12A8"/>
    <w:rsid w:val="00CD1452"/>
    <w:rsid w:val="00CE64BC"/>
    <w:rsid w:val="00CE747C"/>
    <w:rsid w:val="00CF3E8A"/>
    <w:rsid w:val="00D0674C"/>
    <w:rsid w:val="00D15E7A"/>
    <w:rsid w:val="00D42989"/>
    <w:rsid w:val="00D573BA"/>
    <w:rsid w:val="00D61648"/>
    <w:rsid w:val="00D669E6"/>
    <w:rsid w:val="00D671EA"/>
    <w:rsid w:val="00D85794"/>
    <w:rsid w:val="00D86829"/>
    <w:rsid w:val="00D92F8A"/>
    <w:rsid w:val="00DA1A45"/>
    <w:rsid w:val="00DA229A"/>
    <w:rsid w:val="00DD1458"/>
    <w:rsid w:val="00DD557A"/>
    <w:rsid w:val="00DD68FB"/>
    <w:rsid w:val="00DE2F3A"/>
    <w:rsid w:val="00E33EB4"/>
    <w:rsid w:val="00E775C9"/>
    <w:rsid w:val="00E971E6"/>
    <w:rsid w:val="00EA4B3F"/>
    <w:rsid w:val="00EE1F7A"/>
    <w:rsid w:val="00F24567"/>
    <w:rsid w:val="00F2489C"/>
    <w:rsid w:val="00F2778B"/>
    <w:rsid w:val="00F32D1C"/>
    <w:rsid w:val="00F35C08"/>
    <w:rsid w:val="00F70BD9"/>
    <w:rsid w:val="00F84B4C"/>
    <w:rsid w:val="00F90A19"/>
    <w:rsid w:val="00FA173F"/>
    <w:rsid w:val="00FB3899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1A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1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A43"/>
    <w:rPr>
      <w:rFonts w:ascii="Times New Roman" w:eastAsia="Times New Roman" w:hAnsi="Times New Roman" w:cs="Times New Roman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A43"/>
    <w:rPr>
      <w:rFonts w:ascii="Times New Roman" w:eastAsia="Times New Roman" w:hAnsi="Times New Roman" w:cs="Times New Roman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8AD2D-50A2-41C2-83D5-B0DF1D62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Yogesh Kushwaha {योगेश कुशवाहा}</cp:lastModifiedBy>
  <cp:revision>49</cp:revision>
  <cp:lastPrinted>2026-03-30T07:08:00Z</cp:lastPrinted>
  <dcterms:created xsi:type="dcterms:W3CDTF">2024-10-01T05:05:00Z</dcterms:created>
  <dcterms:modified xsi:type="dcterms:W3CDTF">2026-04-10T04:56:00Z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2025-10-27T08:30:45Z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758b2e8e-25aa-4986-8c35-3cc5333c07fb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